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1B3" w:rsidRPr="009643C5" w:rsidRDefault="00EC21B3" w:rsidP="00EC21B3">
      <w:pPr>
        <w:pStyle w:val="Naslov"/>
        <w:ind w:left="7788"/>
        <w:jc w:val="both"/>
        <w:rPr>
          <w:rFonts w:asciiTheme="minorHAnsi" w:hAnsiTheme="minorHAnsi" w:cstheme="minorHAnsi"/>
          <w:b w:val="0"/>
          <w:sz w:val="24"/>
        </w:rPr>
      </w:pPr>
      <w:r w:rsidRPr="009643C5">
        <w:rPr>
          <w:rFonts w:asciiTheme="minorHAnsi" w:hAnsiTheme="minorHAnsi" w:cstheme="minorHAnsi"/>
          <w:sz w:val="20"/>
          <w:szCs w:val="20"/>
          <w:bdr w:val="single" w:sz="4" w:space="0" w:color="auto" w:shadow="1"/>
        </w:rPr>
        <w:t>OBR-1</w:t>
      </w:r>
    </w:p>
    <w:p w:rsidR="00EC21B3" w:rsidRPr="009643C5" w:rsidRDefault="00EC21B3" w:rsidP="00EC21B3">
      <w:pPr>
        <w:pStyle w:val="Naslov"/>
        <w:jc w:val="both"/>
        <w:rPr>
          <w:rFonts w:asciiTheme="minorHAnsi" w:hAnsiTheme="minorHAnsi" w:cstheme="minorHAnsi"/>
          <w:b w:val="0"/>
          <w:sz w:val="24"/>
        </w:rPr>
      </w:pPr>
      <w:r w:rsidRPr="009643C5">
        <w:rPr>
          <w:rFonts w:asciiTheme="minorHAnsi" w:hAnsiTheme="minorHAnsi" w:cstheme="minorHAnsi"/>
          <w:sz w:val="24"/>
        </w:rPr>
        <w:t xml:space="preserve">Naročnik: </w:t>
      </w:r>
      <w:r w:rsidRPr="009643C5">
        <w:rPr>
          <w:rFonts w:asciiTheme="minorHAnsi" w:hAnsiTheme="minorHAnsi" w:cstheme="minorHAnsi"/>
          <w:b w:val="0"/>
          <w:sz w:val="24"/>
        </w:rPr>
        <w:t xml:space="preserve">Splošna bolnišnica Murska Sobota </w:t>
      </w:r>
      <w:r w:rsidRPr="009643C5">
        <w:rPr>
          <w:rFonts w:asciiTheme="minorHAnsi" w:hAnsiTheme="minorHAnsi" w:cstheme="minorHAnsi"/>
          <w:b w:val="0"/>
          <w:sz w:val="24"/>
        </w:rPr>
        <w:tab/>
      </w:r>
      <w:r w:rsidRPr="009643C5">
        <w:rPr>
          <w:rFonts w:asciiTheme="minorHAnsi" w:hAnsiTheme="minorHAnsi" w:cstheme="minorHAnsi"/>
          <w:b w:val="0"/>
          <w:sz w:val="24"/>
        </w:rPr>
        <w:tab/>
      </w:r>
    </w:p>
    <w:p w:rsidR="00EC21B3" w:rsidRPr="009643C5" w:rsidRDefault="00EC21B3" w:rsidP="00EC21B3">
      <w:pPr>
        <w:pStyle w:val="Naslov"/>
        <w:ind w:left="708"/>
        <w:jc w:val="both"/>
        <w:rPr>
          <w:rFonts w:asciiTheme="minorHAnsi" w:hAnsiTheme="minorHAnsi" w:cstheme="minorHAnsi"/>
          <w:b w:val="0"/>
          <w:sz w:val="24"/>
        </w:rPr>
      </w:pPr>
      <w:r w:rsidRPr="009643C5">
        <w:rPr>
          <w:rFonts w:asciiTheme="minorHAnsi" w:hAnsiTheme="minorHAnsi" w:cstheme="minorHAnsi"/>
          <w:b w:val="0"/>
          <w:sz w:val="24"/>
        </w:rPr>
        <w:t xml:space="preserve">      Rakičan, Ul. dr. Vrbnjaka 6</w:t>
      </w:r>
    </w:p>
    <w:p w:rsidR="00EC21B3" w:rsidRPr="009643C5" w:rsidRDefault="00EC21B3" w:rsidP="00EC21B3">
      <w:pPr>
        <w:pStyle w:val="Naslov"/>
        <w:ind w:left="708"/>
        <w:jc w:val="both"/>
        <w:rPr>
          <w:rFonts w:asciiTheme="minorHAnsi" w:hAnsiTheme="minorHAnsi" w:cstheme="minorHAnsi"/>
          <w:b w:val="0"/>
          <w:sz w:val="24"/>
        </w:rPr>
      </w:pPr>
    </w:p>
    <w:p w:rsidR="00EC21B3" w:rsidRPr="009643C5" w:rsidRDefault="00EC21B3" w:rsidP="00EC21B3">
      <w:pPr>
        <w:pStyle w:val="Naslov"/>
        <w:ind w:left="708"/>
        <w:jc w:val="both"/>
        <w:rPr>
          <w:rFonts w:asciiTheme="minorHAnsi" w:hAnsiTheme="minorHAnsi" w:cstheme="minorHAnsi"/>
          <w:b w:val="0"/>
          <w:sz w:val="24"/>
        </w:rPr>
      </w:pPr>
      <w:r w:rsidRPr="009643C5">
        <w:rPr>
          <w:rFonts w:asciiTheme="minorHAnsi" w:hAnsiTheme="minorHAnsi" w:cstheme="minorHAnsi"/>
          <w:b w:val="0"/>
          <w:sz w:val="24"/>
        </w:rPr>
        <w:t xml:space="preserve">      9000 Murska Sobota</w:t>
      </w:r>
    </w:p>
    <w:p w:rsidR="00EC21B3" w:rsidRPr="009643C5" w:rsidRDefault="00EC21B3" w:rsidP="00EC21B3">
      <w:pPr>
        <w:pStyle w:val="Naslov"/>
        <w:jc w:val="both"/>
        <w:rPr>
          <w:rFonts w:asciiTheme="minorHAnsi" w:hAnsiTheme="minorHAnsi" w:cstheme="minorHAnsi"/>
          <w:b w:val="0"/>
          <w:sz w:val="24"/>
        </w:rPr>
      </w:pPr>
    </w:p>
    <w:p w:rsidR="00EC21B3" w:rsidRPr="009643C5" w:rsidRDefault="00EC21B3" w:rsidP="00EC21B3">
      <w:pPr>
        <w:pStyle w:val="Naslov"/>
        <w:jc w:val="both"/>
        <w:rPr>
          <w:rFonts w:asciiTheme="minorHAnsi" w:hAnsiTheme="minorHAnsi" w:cstheme="minorHAnsi"/>
          <w:b w:val="0"/>
          <w:sz w:val="24"/>
        </w:rPr>
      </w:pPr>
      <w:r w:rsidRPr="009643C5">
        <w:rPr>
          <w:rFonts w:asciiTheme="minorHAnsi" w:hAnsiTheme="minorHAnsi" w:cstheme="minorHAnsi"/>
          <w:b w:val="0"/>
          <w:sz w:val="24"/>
        </w:rPr>
        <w:t xml:space="preserve">Številka: </w:t>
      </w:r>
      <w:r w:rsidR="00CE295D">
        <w:rPr>
          <w:rFonts w:asciiTheme="minorHAnsi" w:hAnsiTheme="minorHAnsi" w:cstheme="minorHAnsi"/>
          <w:noProof/>
          <w:sz w:val="24"/>
        </w:rPr>
        <w:t>NMV</w:t>
      </w:r>
      <w:bookmarkStart w:id="0" w:name="_GoBack"/>
      <w:bookmarkEnd w:id="0"/>
      <w:r w:rsidRPr="009643C5">
        <w:rPr>
          <w:rFonts w:asciiTheme="minorHAnsi" w:hAnsiTheme="minorHAnsi" w:cstheme="minorHAnsi"/>
          <w:noProof/>
          <w:sz w:val="24"/>
        </w:rPr>
        <w:t>0</w:t>
      </w:r>
      <w:r w:rsidR="00B649A0" w:rsidRPr="009643C5">
        <w:rPr>
          <w:rFonts w:asciiTheme="minorHAnsi" w:hAnsiTheme="minorHAnsi" w:cstheme="minorHAnsi"/>
          <w:noProof/>
          <w:sz w:val="24"/>
        </w:rPr>
        <w:t>2</w:t>
      </w:r>
      <w:r w:rsidR="001E44A7">
        <w:rPr>
          <w:rFonts w:asciiTheme="minorHAnsi" w:hAnsiTheme="minorHAnsi" w:cstheme="minorHAnsi"/>
          <w:noProof/>
          <w:sz w:val="24"/>
        </w:rPr>
        <w:t>1</w:t>
      </w:r>
      <w:r w:rsidRPr="009643C5">
        <w:rPr>
          <w:rFonts w:asciiTheme="minorHAnsi" w:hAnsiTheme="minorHAnsi" w:cstheme="minorHAnsi"/>
          <w:noProof/>
          <w:sz w:val="24"/>
        </w:rPr>
        <w:t>/20</w:t>
      </w:r>
      <w:r w:rsidR="00606F40" w:rsidRPr="009643C5">
        <w:rPr>
          <w:rFonts w:asciiTheme="minorHAnsi" w:hAnsiTheme="minorHAnsi" w:cstheme="minorHAnsi"/>
          <w:noProof/>
          <w:sz w:val="24"/>
        </w:rPr>
        <w:t>2</w:t>
      </w:r>
      <w:r w:rsidR="00FD343F" w:rsidRPr="009643C5">
        <w:rPr>
          <w:rFonts w:asciiTheme="minorHAnsi" w:hAnsiTheme="minorHAnsi" w:cstheme="minorHAnsi"/>
          <w:noProof/>
          <w:sz w:val="24"/>
        </w:rPr>
        <w:t>6</w:t>
      </w:r>
    </w:p>
    <w:p w:rsidR="00EC21B3" w:rsidRPr="009643C5" w:rsidRDefault="00EC21B3" w:rsidP="00EC21B3">
      <w:pPr>
        <w:pStyle w:val="Naslov"/>
        <w:jc w:val="both"/>
        <w:rPr>
          <w:rFonts w:asciiTheme="minorHAnsi" w:hAnsiTheme="minorHAnsi" w:cstheme="minorHAnsi"/>
          <w:b w:val="0"/>
          <w:sz w:val="24"/>
        </w:rPr>
      </w:pPr>
    </w:p>
    <w:p w:rsidR="00EC21B3" w:rsidRPr="009643C5" w:rsidRDefault="00EC21B3" w:rsidP="00EC21B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643C5">
        <w:rPr>
          <w:rFonts w:asciiTheme="minorHAnsi" w:hAnsiTheme="minorHAnsi" w:cstheme="minorHAnsi"/>
          <w:b/>
          <w:sz w:val="24"/>
          <w:szCs w:val="24"/>
        </w:rPr>
        <w:t>POVABILO K ODDAJI PONUDBE</w:t>
      </w:r>
    </w:p>
    <w:p w:rsidR="00EC21B3" w:rsidRPr="009643C5" w:rsidRDefault="00EC21B3" w:rsidP="00EC21B3">
      <w:pPr>
        <w:pStyle w:val="Telobesedila"/>
        <w:rPr>
          <w:rFonts w:asciiTheme="minorHAnsi" w:hAnsiTheme="minorHAnsi" w:cstheme="minorHAnsi"/>
        </w:rPr>
      </w:pPr>
    </w:p>
    <w:p w:rsidR="00EC21B3" w:rsidRPr="009643C5" w:rsidRDefault="00EC21B3" w:rsidP="00EC21B3">
      <w:pPr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9643C5">
        <w:rPr>
          <w:rFonts w:asciiTheme="minorHAnsi" w:hAnsiTheme="minorHAnsi" w:cstheme="minorHAnsi"/>
          <w:sz w:val="24"/>
          <w:szCs w:val="24"/>
          <w:u w:val="single"/>
        </w:rPr>
        <w:t>Predmet javnega naročil</w:t>
      </w:r>
      <w:r w:rsidR="00032489" w:rsidRPr="009643C5">
        <w:rPr>
          <w:rFonts w:asciiTheme="minorHAnsi" w:hAnsiTheme="minorHAnsi" w:cstheme="minorHAnsi"/>
          <w:sz w:val="24"/>
          <w:szCs w:val="24"/>
          <w:u w:val="single"/>
        </w:rPr>
        <w:t>a</w:t>
      </w:r>
    </w:p>
    <w:p w:rsidR="00EC21B3" w:rsidRPr="009643C5" w:rsidRDefault="00EC21B3" w:rsidP="00EC21B3">
      <w:pPr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9643C5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»</w:t>
      </w:r>
      <w:r w:rsidR="00B649A0" w:rsidRPr="009643C5">
        <w:rPr>
          <w:rFonts w:asciiTheme="minorHAnsi" w:hAnsiTheme="minorHAnsi" w:cstheme="minorHAnsi"/>
          <w:b/>
          <w:sz w:val="24"/>
          <w:szCs w:val="24"/>
        </w:rPr>
        <w:t>UZ</w:t>
      </w:r>
      <w:r w:rsidR="001E44A7">
        <w:rPr>
          <w:rFonts w:asciiTheme="minorHAnsi" w:hAnsiTheme="minorHAnsi" w:cstheme="minorHAnsi"/>
          <w:b/>
          <w:sz w:val="24"/>
          <w:szCs w:val="24"/>
        </w:rPr>
        <w:t xml:space="preserve"> aparat</w:t>
      </w:r>
      <w:r w:rsidR="00B649A0" w:rsidRPr="009643C5">
        <w:rPr>
          <w:rFonts w:asciiTheme="minorHAnsi" w:hAnsiTheme="minorHAnsi" w:cstheme="minorHAnsi"/>
          <w:b/>
          <w:sz w:val="24"/>
          <w:szCs w:val="24"/>
        </w:rPr>
        <w:t xml:space="preserve">« </w:t>
      </w:r>
    </w:p>
    <w:p w:rsidR="00EC21B3" w:rsidRPr="009643C5" w:rsidRDefault="00EC21B3" w:rsidP="00EC21B3">
      <w:pPr>
        <w:spacing w:before="225" w:after="225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color w:val="000000"/>
          <w:sz w:val="24"/>
          <w:szCs w:val="24"/>
        </w:rPr>
        <w:t>Na podlagi Zakona o javnem naročanju (ZJN-3, Uradni list RS, št. 91/15</w:t>
      </w:r>
      <w:r w:rsidR="00032489" w:rsidRPr="009643C5">
        <w:rPr>
          <w:rFonts w:asciiTheme="minorHAnsi" w:hAnsiTheme="minorHAnsi" w:cstheme="minorHAnsi"/>
          <w:color w:val="000000"/>
          <w:sz w:val="24"/>
          <w:szCs w:val="24"/>
        </w:rPr>
        <w:t xml:space="preserve"> z vsemi spremembami in dopolnitvami</w:t>
      </w:r>
      <w:r w:rsidRPr="009643C5">
        <w:rPr>
          <w:rFonts w:asciiTheme="minorHAnsi" w:hAnsiTheme="minorHAnsi" w:cstheme="minorHAnsi"/>
          <w:color w:val="000000"/>
          <w:sz w:val="24"/>
          <w:szCs w:val="24"/>
        </w:rPr>
        <w:t>), Splošna bolnišnica Murska Sobota (v nadaljevanju: naročnik), vabi zainteresirane ponudnike, da predložijo svojo ponudbo v skladu s to razpisno dokumentacijo in sodelujejo v postopku oddaje javnega naročila.</w:t>
      </w:r>
    </w:p>
    <w:p w:rsidR="00EC21B3" w:rsidRPr="009643C5" w:rsidRDefault="00EC21B3" w:rsidP="00EC21B3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 xml:space="preserve">Kontaktna oseba s strani naročnika je </w:t>
      </w:r>
      <w:r w:rsidR="00B649A0" w:rsidRPr="009643C5">
        <w:rPr>
          <w:rFonts w:asciiTheme="minorHAnsi" w:hAnsiTheme="minorHAnsi" w:cstheme="minorHAnsi"/>
          <w:sz w:val="24"/>
          <w:szCs w:val="24"/>
        </w:rPr>
        <w:t>mag. Mojca Breščak.</w:t>
      </w:r>
    </w:p>
    <w:p w:rsidR="00EC21B3" w:rsidRPr="009643C5" w:rsidRDefault="00EC21B3" w:rsidP="00EC21B3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>Tel.: 02 512 3</w:t>
      </w:r>
      <w:r w:rsidR="00B649A0" w:rsidRPr="009643C5">
        <w:rPr>
          <w:rFonts w:asciiTheme="minorHAnsi" w:hAnsiTheme="minorHAnsi" w:cstheme="minorHAnsi"/>
          <w:sz w:val="24"/>
          <w:szCs w:val="24"/>
        </w:rPr>
        <w:t>5 60</w:t>
      </w:r>
    </w:p>
    <w:p w:rsidR="00EC21B3" w:rsidRPr="009643C5" w:rsidRDefault="00EC21B3" w:rsidP="00EC21B3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 xml:space="preserve">E-mail: </w:t>
      </w:r>
      <w:r w:rsidR="00B649A0" w:rsidRPr="009643C5">
        <w:rPr>
          <w:rFonts w:asciiTheme="minorHAnsi" w:hAnsiTheme="minorHAnsi" w:cstheme="minorHAnsi"/>
          <w:sz w:val="24"/>
          <w:szCs w:val="24"/>
        </w:rPr>
        <w:t>mojca.brescak</w:t>
      </w:r>
      <w:r w:rsidRPr="009643C5">
        <w:rPr>
          <w:rFonts w:asciiTheme="minorHAnsi" w:hAnsiTheme="minorHAnsi" w:cstheme="minorHAnsi"/>
          <w:sz w:val="24"/>
          <w:szCs w:val="24"/>
        </w:rPr>
        <w:t>@sb-ms.si</w:t>
      </w:r>
    </w:p>
    <w:p w:rsidR="00B24C68" w:rsidRPr="009643C5" w:rsidRDefault="00B24C68" w:rsidP="00EC21B3">
      <w:pPr>
        <w:pStyle w:val="Telobesedila"/>
        <w:rPr>
          <w:rFonts w:asciiTheme="minorHAnsi" w:eastAsia="Calibri" w:hAnsiTheme="minorHAnsi" w:cstheme="minorHAnsi"/>
          <w:lang w:eastAsia="en-US"/>
        </w:rPr>
      </w:pPr>
    </w:p>
    <w:p w:rsidR="00EC21B3" w:rsidRPr="009643C5" w:rsidRDefault="00EC21B3" w:rsidP="00EC21B3">
      <w:pPr>
        <w:pStyle w:val="Telobesedila"/>
        <w:rPr>
          <w:rFonts w:asciiTheme="minorHAnsi" w:hAnsiTheme="minorHAnsi" w:cstheme="minorHAnsi"/>
          <w:color w:val="000000" w:themeColor="text1"/>
        </w:rPr>
      </w:pPr>
      <w:r w:rsidRPr="009643C5">
        <w:rPr>
          <w:rFonts w:asciiTheme="minorHAnsi" w:hAnsiTheme="minorHAnsi" w:cstheme="minorHAnsi"/>
          <w:color w:val="000000" w:themeColor="text1"/>
        </w:rPr>
        <w:t xml:space="preserve">Obravnavali bomo ponudbe, ki bodo oddane v informacijski sistem e-JN do </w:t>
      </w:r>
      <w:r w:rsidR="001E44A7">
        <w:rPr>
          <w:rFonts w:asciiTheme="minorHAnsi" w:hAnsiTheme="minorHAnsi" w:cstheme="minorHAnsi"/>
          <w:noProof/>
          <w:color w:val="000000" w:themeColor="text1"/>
        </w:rPr>
        <w:t>7</w:t>
      </w:r>
      <w:r w:rsidRPr="009643C5">
        <w:rPr>
          <w:rFonts w:asciiTheme="minorHAnsi" w:hAnsiTheme="minorHAnsi" w:cstheme="minorHAnsi"/>
          <w:noProof/>
          <w:color w:val="000000" w:themeColor="text1"/>
        </w:rPr>
        <w:t>.</w:t>
      </w:r>
      <w:r w:rsidR="001E44A7">
        <w:rPr>
          <w:rFonts w:asciiTheme="minorHAnsi" w:hAnsiTheme="minorHAnsi" w:cstheme="minorHAnsi"/>
          <w:noProof/>
          <w:color w:val="000000" w:themeColor="text1"/>
        </w:rPr>
        <w:t>9</w:t>
      </w:r>
      <w:r w:rsidRPr="009643C5">
        <w:rPr>
          <w:rFonts w:asciiTheme="minorHAnsi" w:hAnsiTheme="minorHAnsi" w:cstheme="minorHAnsi"/>
          <w:noProof/>
          <w:color w:val="000000" w:themeColor="text1"/>
        </w:rPr>
        <w:t>.20</w:t>
      </w:r>
      <w:r w:rsidR="00606F40" w:rsidRPr="009643C5">
        <w:rPr>
          <w:rFonts w:asciiTheme="minorHAnsi" w:hAnsiTheme="minorHAnsi" w:cstheme="minorHAnsi"/>
          <w:noProof/>
          <w:color w:val="000000" w:themeColor="text1"/>
        </w:rPr>
        <w:t>2</w:t>
      </w:r>
      <w:r w:rsidR="00FD343F" w:rsidRPr="009643C5">
        <w:rPr>
          <w:rFonts w:asciiTheme="minorHAnsi" w:hAnsiTheme="minorHAnsi" w:cstheme="minorHAnsi"/>
          <w:noProof/>
          <w:color w:val="000000" w:themeColor="text1"/>
        </w:rPr>
        <w:t>6</w:t>
      </w:r>
      <w:r w:rsidRPr="009643C5">
        <w:rPr>
          <w:rFonts w:asciiTheme="minorHAnsi" w:hAnsiTheme="minorHAnsi" w:cstheme="minorHAnsi"/>
          <w:noProof/>
          <w:color w:val="000000" w:themeColor="text1"/>
        </w:rPr>
        <w:t xml:space="preserve"> </w:t>
      </w:r>
      <w:r w:rsidRPr="009643C5">
        <w:rPr>
          <w:rFonts w:asciiTheme="minorHAnsi" w:hAnsiTheme="minorHAnsi" w:cstheme="minorHAnsi"/>
          <w:color w:val="000000" w:themeColor="text1"/>
        </w:rPr>
        <w:t>do 10.00</w:t>
      </w:r>
      <w:r w:rsidR="00B24C68" w:rsidRPr="009643C5">
        <w:rPr>
          <w:rFonts w:asciiTheme="minorHAnsi" w:hAnsiTheme="minorHAnsi" w:cstheme="minorHAnsi"/>
          <w:color w:val="000000" w:themeColor="text1"/>
        </w:rPr>
        <w:t>, e</w:t>
      </w:r>
      <w:r w:rsidRPr="009643C5">
        <w:rPr>
          <w:rFonts w:asciiTheme="minorHAnsi" w:hAnsiTheme="minorHAnsi" w:cstheme="minorHAnsi"/>
          <w:color w:val="000000" w:themeColor="text1"/>
        </w:rPr>
        <w:t>lektronsko odpiranje ponudb bo</w:t>
      </w:r>
      <w:r w:rsidR="00032489" w:rsidRPr="009643C5">
        <w:rPr>
          <w:rFonts w:asciiTheme="minorHAnsi" w:hAnsiTheme="minorHAnsi" w:cstheme="minorHAnsi"/>
          <w:color w:val="000000" w:themeColor="text1"/>
        </w:rPr>
        <w:t xml:space="preserve"> potekalo</w:t>
      </w:r>
      <w:r w:rsidRPr="009643C5">
        <w:rPr>
          <w:rFonts w:asciiTheme="minorHAnsi" w:hAnsiTheme="minorHAnsi" w:cstheme="minorHAnsi"/>
          <w:color w:val="000000" w:themeColor="text1"/>
        </w:rPr>
        <w:t xml:space="preserve"> </w:t>
      </w:r>
      <w:r w:rsidR="00B24C68" w:rsidRPr="009643C5">
        <w:rPr>
          <w:rFonts w:asciiTheme="minorHAnsi" w:hAnsiTheme="minorHAnsi" w:cstheme="minorHAnsi"/>
          <w:color w:val="000000" w:themeColor="text1"/>
        </w:rPr>
        <w:t>istega dne</w:t>
      </w:r>
      <w:r w:rsidRPr="009643C5">
        <w:rPr>
          <w:rFonts w:asciiTheme="minorHAnsi" w:hAnsiTheme="minorHAnsi" w:cstheme="minorHAnsi"/>
          <w:noProof/>
          <w:color w:val="000000" w:themeColor="text1"/>
        </w:rPr>
        <w:t xml:space="preserve"> </w:t>
      </w:r>
      <w:r w:rsidRPr="009643C5">
        <w:rPr>
          <w:rFonts w:asciiTheme="minorHAnsi" w:hAnsiTheme="minorHAnsi" w:cstheme="minorHAnsi"/>
          <w:color w:val="000000" w:themeColor="text1"/>
        </w:rPr>
        <w:t>o</w:t>
      </w:r>
      <w:r w:rsidR="00B24C68" w:rsidRPr="009643C5">
        <w:rPr>
          <w:rFonts w:asciiTheme="minorHAnsi" w:hAnsiTheme="minorHAnsi" w:cstheme="minorHAnsi"/>
          <w:color w:val="000000" w:themeColor="text1"/>
        </w:rPr>
        <w:t>b</w:t>
      </w:r>
      <w:r w:rsidRPr="009643C5">
        <w:rPr>
          <w:rFonts w:asciiTheme="minorHAnsi" w:hAnsiTheme="minorHAnsi" w:cstheme="minorHAnsi"/>
          <w:color w:val="000000" w:themeColor="text1"/>
        </w:rPr>
        <w:t xml:space="preserve"> 12.00.</w:t>
      </w:r>
    </w:p>
    <w:p w:rsidR="00032489" w:rsidRPr="009643C5" w:rsidRDefault="00032489" w:rsidP="00EC21B3">
      <w:pPr>
        <w:pStyle w:val="Telobesedila"/>
        <w:rPr>
          <w:rFonts w:asciiTheme="minorHAnsi" w:hAnsiTheme="minorHAnsi" w:cstheme="minorHAnsi"/>
        </w:rPr>
      </w:pPr>
    </w:p>
    <w:p w:rsidR="00B24C68" w:rsidRPr="009643C5" w:rsidRDefault="00B24C68" w:rsidP="00EC21B3">
      <w:pPr>
        <w:pStyle w:val="Telobesedila"/>
        <w:rPr>
          <w:rFonts w:asciiTheme="minorHAnsi" w:hAnsiTheme="minorHAnsi" w:cstheme="minorHAnsi"/>
        </w:rPr>
      </w:pPr>
    </w:p>
    <w:p w:rsidR="00EC21B3" w:rsidRPr="009643C5" w:rsidRDefault="00EC21B3" w:rsidP="00EC21B3">
      <w:pPr>
        <w:jc w:val="both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>S spoštovanjem</w:t>
      </w:r>
      <w:r w:rsidR="00032489" w:rsidRPr="009643C5">
        <w:rPr>
          <w:rFonts w:asciiTheme="minorHAnsi" w:hAnsiTheme="minorHAnsi" w:cstheme="minorHAnsi"/>
          <w:sz w:val="24"/>
          <w:szCs w:val="24"/>
        </w:rPr>
        <w:t>.</w:t>
      </w:r>
    </w:p>
    <w:p w:rsidR="00032489" w:rsidRPr="009643C5" w:rsidRDefault="00032489" w:rsidP="00EC21B3">
      <w:pPr>
        <w:ind w:firstLine="708"/>
        <w:jc w:val="center"/>
        <w:rPr>
          <w:rFonts w:asciiTheme="minorHAnsi" w:hAnsiTheme="minorHAnsi" w:cstheme="minorHAnsi"/>
          <w:sz w:val="24"/>
          <w:szCs w:val="24"/>
        </w:rPr>
      </w:pPr>
    </w:p>
    <w:p w:rsidR="00EC21B3" w:rsidRPr="009643C5" w:rsidRDefault="00EC21B3" w:rsidP="00EC21B3">
      <w:pPr>
        <w:ind w:firstLine="708"/>
        <w:jc w:val="center"/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 xml:space="preserve"> </w:t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  <w:t xml:space="preserve">     </w:t>
      </w:r>
      <w:r w:rsidRPr="009643C5">
        <w:rPr>
          <w:rFonts w:asciiTheme="minorHAnsi" w:hAnsiTheme="minorHAnsi" w:cstheme="minorHAnsi"/>
          <w:sz w:val="24"/>
          <w:szCs w:val="24"/>
        </w:rPr>
        <w:t>Direktor:</w:t>
      </w:r>
    </w:p>
    <w:p w:rsidR="008B19CD" w:rsidRPr="009643C5" w:rsidRDefault="00032489" w:rsidP="00032489">
      <w:pPr>
        <w:rPr>
          <w:rFonts w:asciiTheme="minorHAnsi" w:hAnsiTheme="minorHAnsi" w:cstheme="minorHAnsi"/>
          <w:sz w:val="24"/>
          <w:szCs w:val="24"/>
        </w:rPr>
      </w:pPr>
      <w:r w:rsidRPr="009643C5">
        <w:rPr>
          <w:rFonts w:asciiTheme="minorHAnsi" w:hAnsiTheme="minorHAnsi" w:cstheme="minorHAnsi"/>
          <w:sz w:val="24"/>
          <w:szCs w:val="24"/>
        </w:rPr>
        <w:t xml:space="preserve">                                                 </w:t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</w:r>
      <w:r w:rsidR="00B24C68" w:rsidRPr="009643C5">
        <w:rPr>
          <w:rFonts w:asciiTheme="minorHAnsi" w:hAnsiTheme="minorHAnsi" w:cstheme="minorHAnsi"/>
          <w:sz w:val="24"/>
          <w:szCs w:val="24"/>
        </w:rPr>
        <w:tab/>
        <w:t>Roman L. Ratkai</w:t>
      </w:r>
    </w:p>
    <w:sectPr w:rsidR="008B19CD" w:rsidRPr="009643C5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FB" w:rsidRDefault="00191AFB" w:rsidP="00191AFB">
      <w:pPr>
        <w:spacing w:after="0" w:line="240" w:lineRule="auto"/>
      </w:pPr>
      <w:r>
        <w:separator/>
      </w:r>
    </w:p>
  </w:endnote>
  <w:end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FB" w:rsidRDefault="00191AFB" w:rsidP="00191AFB">
      <w:pPr>
        <w:spacing w:after="0" w:line="240" w:lineRule="auto"/>
      </w:pPr>
      <w:r>
        <w:separator/>
      </w:r>
    </w:p>
  </w:footnote>
  <w:foot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7607410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AFB"/>
    <w:rsid w:val="00032489"/>
    <w:rsid w:val="00191AFB"/>
    <w:rsid w:val="001B3C5E"/>
    <w:rsid w:val="001B6C75"/>
    <w:rsid w:val="001D04AE"/>
    <w:rsid w:val="001E44A7"/>
    <w:rsid w:val="001F50C5"/>
    <w:rsid w:val="004D4A59"/>
    <w:rsid w:val="004E47BF"/>
    <w:rsid w:val="00606F40"/>
    <w:rsid w:val="00650DA8"/>
    <w:rsid w:val="00657F70"/>
    <w:rsid w:val="008915C3"/>
    <w:rsid w:val="008B19CD"/>
    <w:rsid w:val="009643C5"/>
    <w:rsid w:val="00994316"/>
    <w:rsid w:val="009C5F73"/>
    <w:rsid w:val="009E0CA3"/>
    <w:rsid w:val="00AF164D"/>
    <w:rsid w:val="00B16D04"/>
    <w:rsid w:val="00B24C68"/>
    <w:rsid w:val="00B649A0"/>
    <w:rsid w:val="00CE295D"/>
    <w:rsid w:val="00CE5AFD"/>
    <w:rsid w:val="00D33E48"/>
    <w:rsid w:val="00D64254"/>
    <w:rsid w:val="00DE3BDF"/>
    <w:rsid w:val="00E33328"/>
    <w:rsid w:val="00E912EE"/>
    <w:rsid w:val="00EC21B3"/>
    <w:rsid w:val="00FC5876"/>
    <w:rsid w:val="00FD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215A4FA1"/>
  <w15:docId w15:val="{6E5113C7-D856-4E6E-AA58-00591F46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191AFB"/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Mojca Breščak</cp:lastModifiedBy>
  <cp:revision>10</cp:revision>
  <dcterms:created xsi:type="dcterms:W3CDTF">2022-10-06T10:52:00Z</dcterms:created>
  <dcterms:modified xsi:type="dcterms:W3CDTF">2026-08-07T09:30:00Z</dcterms:modified>
</cp:coreProperties>
</file>